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DE" w:rsidRPr="009860DE" w:rsidRDefault="009860DE" w:rsidP="00986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0DE">
        <w:rPr>
          <w:rFonts w:ascii="Times New Roman" w:hAnsi="Times New Roman" w:cs="Times New Roman"/>
          <w:sz w:val="28"/>
          <w:szCs w:val="28"/>
        </w:rPr>
        <w:t>Глава Члянского сельского поселения</w:t>
      </w:r>
    </w:p>
    <w:p w:rsidR="009860DE" w:rsidRPr="009860DE" w:rsidRDefault="009860DE" w:rsidP="00986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0DE">
        <w:rPr>
          <w:rFonts w:ascii="Times New Roman" w:hAnsi="Times New Roman" w:cs="Times New Roman"/>
          <w:sz w:val="28"/>
          <w:szCs w:val="28"/>
        </w:rPr>
        <w:t>Николаевского муниципального района Хабаровского края</w:t>
      </w:r>
    </w:p>
    <w:p w:rsidR="009860DE" w:rsidRPr="009860DE" w:rsidRDefault="009860DE" w:rsidP="00986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0DE" w:rsidRPr="009860DE" w:rsidRDefault="009860DE" w:rsidP="00986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0D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860DE" w:rsidRDefault="00F21795" w:rsidP="00986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28.08</w:t>
      </w:r>
      <w:r w:rsidR="009860DE" w:rsidRPr="009860DE">
        <w:rPr>
          <w:rFonts w:ascii="Times New Roman" w:hAnsi="Times New Roman" w:cs="Times New Roman"/>
          <w:sz w:val="28"/>
          <w:szCs w:val="28"/>
        </w:rPr>
        <w:t xml:space="preserve">.2015                                                                                               </w:t>
      </w:r>
      <w:r w:rsidR="009860DE">
        <w:rPr>
          <w:rFonts w:ascii="Times New Roman" w:hAnsi="Times New Roman" w:cs="Times New Roman"/>
          <w:sz w:val="28"/>
          <w:szCs w:val="28"/>
        </w:rPr>
        <w:t xml:space="preserve">      </w:t>
      </w:r>
      <w:r w:rsidR="009860DE" w:rsidRPr="009860D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51</w:t>
      </w:r>
      <w:bookmarkStart w:id="0" w:name="_GoBack"/>
      <w:bookmarkEnd w:id="0"/>
    </w:p>
    <w:p w:rsidR="009860DE" w:rsidRPr="009860DE" w:rsidRDefault="009860DE" w:rsidP="00986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ля</w:t>
      </w:r>
      <w:proofErr w:type="spellEnd"/>
    </w:p>
    <w:p w:rsidR="009860DE" w:rsidRPr="00640799" w:rsidRDefault="009860DE" w:rsidP="009860DE">
      <w:pPr>
        <w:rPr>
          <w:sz w:val="28"/>
          <w:szCs w:val="28"/>
        </w:rPr>
      </w:pPr>
    </w:p>
    <w:p w:rsidR="00075EEA" w:rsidRDefault="00075EEA">
      <w:pPr>
        <w:rPr>
          <w:sz w:val="28"/>
          <w:szCs w:val="28"/>
        </w:rPr>
      </w:pPr>
    </w:p>
    <w:p w:rsidR="009860DE" w:rsidRPr="00FD549E" w:rsidRDefault="009860DE">
      <w:pPr>
        <w:rPr>
          <w:rFonts w:ascii="Times New Roman" w:hAnsi="Times New Roman" w:cs="Times New Roman"/>
        </w:rPr>
      </w:pPr>
    </w:p>
    <w:p w:rsidR="00075EEA" w:rsidRDefault="00075EEA" w:rsidP="00FD549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75EEA">
        <w:rPr>
          <w:rFonts w:ascii="Times New Roman" w:hAnsi="Times New Roman" w:cs="Times New Roman"/>
          <w:sz w:val="26"/>
          <w:szCs w:val="26"/>
        </w:rPr>
        <w:t>Об утверждении перечня</w:t>
      </w:r>
      <w:r>
        <w:rPr>
          <w:rFonts w:ascii="Times New Roman" w:hAnsi="Times New Roman" w:cs="Times New Roman"/>
          <w:sz w:val="26"/>
          <w:szCs w:val="26"/>
        </w:rPr>
        <w:t xml:space="preserve"> первичных средств тушения пожаров и противопожарного инвентаря</w:t>
      </w:r>
      <w:r w:rsidR="00FD549E">
        <w:rPr>
          <w:rFonts w:ascii="Times New Roman" w:hAnsi="Times New Roman" w:cs="Times New Roman"/>
          <w:sz w:val="26"/>
          <w:szCs w:val="26"/>
        </w:rPr>
        <w:t xml:space="preserve"> на территории Члянского сельского поселения Николаевского муниципального района Хабаровского края</w:t>
      </w:r>
    </w:p>
    <w:p w:rsidR="00075EEA" w:rsidRDefault="00075EEA">
      <w:pPr>
        <w:rPr>
          <w:rFonts w:ascii="Times New Roman" w:hAnsi="Times New Roman" w:cs="Times New Roman"/>
          <w:sz w:val="26"/>
          <w:szCs w:val="26"/>
        </w:rPr>
      </w:pPr>
    </w:p>
    <w:p w:rsidR="0080474E" w:rsidRDefault="0080474E" w:rsidP="0080474E">
      <w:pPr>
        <w:shd w:val="clear" w:color="auto" w:fill="FFFFFF"/>
        <w:spacing w:before="257"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474E">
        <w:rPr>
          <w:rFonts w:ascii="Times New Roman" w:hAnsi="Times New Roman" w:cs="Times New Roman"/>
          <w:spacing w:val="-3"/>
          <w:sz w:val="26"/>
          <w:szCs w:val="26"/>
        </w:rPr>
        <w:t xml:space="preserve">В соответствии с Федеральным законом от 06 октября 2003 года № 131 -ФЗ «Об </w:t>
      </w:r>
      <w:r w:rsidRPr="0080474E">
        <w:rPr>
          <w:rFonts w:ascii="Times New Roman" w:hAnsi="Times New Roman" w:cs="Times New Roman"/>
          <w:spacing w:val="-6"/>
          <w:sz w:val="26"/>
          <w:szCs w:val="26"/>
        </w:rPr>
        <w:t xml:space="preserve">общих принципах организации местного самоуправления в Российской Федерации» и от </w:t>
      </w:r>
      <w:r w:rsidRPr="0080474E">
        <w:rPr>
          <w:rFonts w:ascii="Times New Roman" w:hAnsi="Times New Roman" w:cs="Times New Roman"/>
          <w:spacing w:val="-7"/>
          <w:sz w:val="26"/>
          <w:szCs w:val="26"/>
        </w:rPr>
        <w:t xml:space="preserve">21 декабря 1994г. № 69-ФЗ «О пожарной безопасности» в целях  обеспечения первичных мер пожарной </w:t>
      </w:r>
      <w:r w:rsidRPr="0080474E">
        <w:rPr>
          <w:rFonts w:ascii="Times New Roman" w:hAnsi="Times New Roman" w:cs="Times New Roman"/>
          <w:sz w:val="26"/>
          <w:szCs w:val="26"/>
        </w:rPr>
        <w:t>безопасности и принятия, эффективных мер тушения пожаров на территории муниципального образования</w:t>
      </w:r>
    </w:p>
    <w:p w:rsidR="0080474E" w:rsidRDefault="0080474E" w:rsidP="0080474E">
      <w:pPr>
        <w:shd w:val="clear" w:color="auto" w:fill="FFFFFF"/>
        <w:spacing w:before="257"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0474E" w:rsidRDefault="0080474E" w:rsidP="0080474E">
      <w:pPr>
        <w:shd w:val="clear" w:color="auto" w:fill="FFFFFF"/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474E">
        <w:rPr>
          <w:rFonts w:ascii="Times New Roman" w:hAnsi="Times New Roman" w:cs="Times New Roman"/>
          <w:spacing w:val="-29"/>
          <w:sz w:val="26"/>
          <w:szCs w:val="26"/>
        </w:rPr>
        <w:t>1.</w:t>
      </w:r>
      <w:r w:rsidRPr="0080474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474E">
        <w:rPr>
          <w:rFonts w:ascii="Times New Roman" w:hAnsi="Times New Roman" w:cs="Times New Roman"/>
          <w:spacing w:val="-8"/>
          <w:sz w:val="26"/>
          <w:szCs w:val="26"/>
        </w:rPr>
        <w:t>Утвердить перечень первичных средств тушения пожаров и противопожарного</w:t>
      </w:r>
      <w:r w:rsidRPr="0080474E">
        <w:rPr>
          <w:rFonts w:ascii="Times New Roman" w:hAnsi="Times New Roman" w:cs="Times New Roman"/>
          <w:spacing w:val="-8"/>
          <w:sz w:val="26"/>
          <w:szCs w:val="26"/>
        </w:rPr>
        <w:br/>
        <w:t>инвентаря для мест общего пользования и жилых домов, которые в обязательном порядке</w:t>
      </w:r>
      <w:r w:rsidRPr="0080474E">
        <w:rPr>
          <w:rFonts w:ascii="Times New Roman" w:hAnsi="Times New Roman" w:cs="Times New Roman"/>
          <w:spacing w:val="-8"/>
          <w:sz w:val="26"/>
          <w:szCs w:val="26"/>
        </w:rPr>
        <w:br/>
      </w:r>
      <w:r w:rsidRPr="0080474E">
        <w:rPr>
          <w:rFonts w:ascii="Times New Roman" w:hAnsi="Times New Roman" w:cs="Times New Roman"/>
          <w:spacing w:val="-7"/>
          <w:sz w:val="26"/>
          <w:szCs w:val="26"/>
        </w:rPr>
        <w:t>должны иметь граждане в помещениях и строениях, находящихся в их собственности или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80474E">
        <w:rPr>
          <w:rFonts w:ascii="Times New Roman" w:hAnsi="Times New Roman" w:cs="Times New Roman"/>
          <w:sz w:val="26"/>
          <w:szCs w:val="26"/>
        </w:rPr>
        <w:t>в пользовании (приложение).</w:t>
      </w:r>
    </w:p>
    <w:p w:rsidR="00075EEA" w:rsidRDefault="00903A15" w:rsidP="00897DBA">
      <w:pPr>
        <w:shd w:val="clear" w:color="auto" w:fill="FFFFFF"/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897DB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97DBA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897DBA" w:rsidRDefault="00897DBA" w:rsidP="00897DBA">
      <w:pPr>
        <w:shd w:val="clear" w:color="auto" w:fill="FFFFFF"/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Сборнике нормативно-правовых актов Члянского сельского поселения.</w:t>
      </w:r>
    </w:p>
    <w:p w:rsidR="00897DBA" w:rsidRDefault="00897DBA" w:rsidP="00897DBA">
      <w:pPr>
        <w:shd w:val="clear" w:color="auto" w:fill="FFFFFF"/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 (обнародования).</w:t>
      </w:r>
    </w:p>
    <w:p w:rsidR="00897DBA" w:rsidRDefault="00897DBA" w:rsidP="00897DBA">
      <w:pPr>
        <w:shd w:val="clear" w:color="auto" w:fill="FFFFFF"/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7DBA" w:rsidRDefault="00897DBA" w:rsidP="00897DBA">
      <w:pPr>
        <w:shd w:val="clear" w:color="auto" w:fill="FFFFFF"/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7DBA" w:rsidRDefault="00897DBA" w:rsidP="00897DBA">
      <w:pPr>
        <w:shd w:val="clear" w:color="auto" w:fill="FFFFFF"/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7DBA" w:rsidRDefault="00897DBA" w:rsidP="00897DBA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         Е.Н.Маркова</w:t>
      </w:r>
    </w:p>
    <w:p w:rsidR="00897DBA" w:rsidRDefault="00897DBA" w:rsidP="00897DBA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7DBA" w:rsidRDefault="00897DBA" w:rsidP="00897DBA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7DBA" w:rsidRDefault="00897DBA" w:rsidP="00897DBA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7DBA" w:rsidRDefault="00897DBA" w:rsidP="00897DBA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7DBA" w:rsidRDefault="00897DBA" w:rsidP="00897DBA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7DBA" w:rsidRDefault="00897DBA" w:rsidP="00897DBA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7DBA" w:rsidRDefault="00897DBA" w:rsidP="00897DBA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7DBA" w:rsidRDefault="00897DBA" w:rsidP="00897DBA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7DBA" w:rsidRDefault="00897DBA" w:rsidP="00897DBA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7DBA" w:rsidRDefault="00897DBA" w:rsidP="00897DBA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D549E" w:rsidRDefault="00FD549E" w:rsidP="00897DBA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D549E" w:rsidRDefault="00FD549E" w:rsidP="00897DBA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7DBA" w:rsidRDefault="00897DBA" w:rsidP="00897DBA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7DBA" w:rsidRDefault="00897DBA" w:rsidP="00897DBA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7DBA" w:rsidRDefault="00897DBA" w:rsidP="00FD549E">
      <w:pPr>
        <w:shd w:val="clear" w:color="auto" w:fill="FFFFFF"/>
        <w:spacing w:after="0" w:line="240" w:lineRule="exact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FD549E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УТВЕРЖДЕНО</w:t>
      </w:r>
    </w:p>
    <w:p w:rsidR="00897DBA" w:rsidRDefault="00897DBA" w:rsidP="00FD549E">
      <w:pPr>
        <w:shd w:val="clear" w:color="auto" w:fill="FFFFFF"/>
        <w:spacing w:after="0" w:line="240" w:lineRule="exact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7DBA" w:rsidRDefault="00897DBA" w:rsidP="00FD549E">
      <w:pPr>
        <w:shd w:val="clear" w:color="auto" w:fill="FFFFFF"/>
        <w:spacing w:after="0" w:line="240" w:lineRule="exact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постановлением главы</w:t>
      </w:r>
    </w:p>
    <w:p w:rsidR="00897DBA" w:rsidRDefault="00897DBA" w:rsidP="00FD549E">
      <w:pPr>
        <w:shd w:val="clear" w:color="auto" w:fill="FFFFFF"/>
        <w:spacing w:after="0" w:line="240" w:lineRule="exact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Члянского сельского поселения</w:t>
      </w:r>
    </w:p>
    <w:p w:rsidR="00897DBA" w:rsidRDefault="00897DBA" w:rsidP="00FD549E">
      <w:pPr>
        <w:shd w:val="clear" w:color="auto" w:fill="FFFFFF"/>
        <w:spacing w:after="0" w:line="240" w:lineRule="exact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7DBA" w:rsidRDefault="00897DBA" w:rsidP="00FD549E">
      <w:pPr>
        <w:shd w:val="clear" w:color="auto" w:fill="FFFFFF"/>
        <w:spacing w:after="0" w:line="240" w:lineRule="exact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от   </w:t>
      </w:r>
      <w:r w:rsidR="009860DE">
        <w:rPr>
          <w:rFonts w:ascii="Times New Roman" w:hAnsi="Times New Roman" w:cs="Times New Roman"/>
          <w:sz w:val="26"/>
          <w:szCs w:val="26"/>
        </w:rPr>
        <w:t xml:space="preserve">26.08.2015               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9860DE">
        <w:rPr>
          <w:rFonts w:ascii="Times New Roman" w:hAnsi="Times New Roman" w:cs="Times New Roman"/>
          <w:sz w:val="26"/>
          <w:szCs w:val="26"/>
        </w:rPr>
        <w:t xml:space="preserve"> 51</w:t>
      </w:r>
    </w:p>
    <w:p w:rsidR="00897DBA" w:rsidRDefault="00897DBA" w:rsidP="00897DBA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7DBA" w:rsidRDefault="00897DBA" w:rsidP="00897DBA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7DBA" w:rsidRDefault="00897DBA" w:rsidP="00897DBA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7DBA" w:rsidRDefault="00897DBA" w:rsidP="00897DBA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36D76" w:rsidRDefault="00897DBA" w:rsidP="00FD549E">
      <w:pPr>
        <w:shd w:val="clear" w:color="auto" w:fill="FFFFFF"/>
        <w:spacing w:after="0" w:line="240" w:lineRule="exact"/>
        <w:ind w:right="1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897DBA" w:rsidRDefault="00897DBA" w:rsidP="00FD549E">
      <w:pPr>
        <w:shd w:val="clear" w:color="auto" w:fill="FFFFFF"/>
        <w:spacing w:after="0" w:line="240" w:lineRule="exact"/>
        <w:ind w:right="1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ПЕРВИЧНЫХ СРЕДСТВ</w:t>
      </w:r>
      <w:r w:rsidR="00F36D76">
        <w:rPr>
          <w:rFonts w:ascii="Times New Roman" w:hAnsi="Times New Roman" w:cs="Times New Roman"/>
          <w:sz w:val="26"/>
          <w:szCs w:val="26"/>
        </w:rPr>
        <w:t xml:space="preserve"> ТУШЕНИЯ ПОЖАРОВ И ПРОТИВОПОЖАРНОГО ИНВЕНТАРЯ</w:t>
      </w:r>
      <w:r w:rsidR="00FD549E">
        <w:rPr>
          <w:rFonts w:ascii="Times New Roman" w:hAnsi="Times New Roman" w:cs="Times New Roman"/>
          <w:sz w:val="26"/>
          <w:szCs w:val="26"/>
        </w:rPr>
        <w:t xml:space="preserve"> НА ТЕРРИТОРИИ ЧЛЯНСКОГО СЕЛЬСКОГО ПОСЕЛЕНИЯ</w:t>
      </w:r>
    </w:p>
    <w:p w:rsidR="00B50E20" w:rsidRDefault="00B50E20" w:rsidP="00897DBA">
      <w:pPr>
        <w:shd w:val="clear" w:color="auto" w:fill="FFFFFF"/>
        <w:spacing w:after="0" w:line="240" w:lineRule="auto"/>
        <w:ind w:right="1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50E20" w:rsidRPr="00764625" w:rsidRDefault="00B50E20" w:rsidP="00B50E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64625">
        <w:rPr>
          <w:rFonts w:ascii="Times New Roman" w:hAnsi="Times New Roman" w:cs="Times New Roman"/>
          <w:sz w:val="26"/>
          <w:szCs w:val="26"/>
        </w:rPr>
        <w:t>Помещения, здания и сооружения необходимо обеспечивать первичными средствами пожаротушения. Первичные средства пожаротушения должны содержаться в соответствии с паспортными данными на них и с учетом положений, изложенных в приложении N3 ППБ 01-03. Не допускается использование средств пожаротушения, не имеющих соответствующих сертификатов.</w:t>
      </w:r>
    </w:p>
    <w:p w:rsidR="00F36D76" w:rsidRPr="00764625" w:rsidRDefault="00764625" w:rsidP="00764625">
      <w:pPr>
        <w:shd w:val="clear" w:color="auto" w:fill="FFFFFF"/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4625">
        <w:rPr>
          <w:rFonts w:ascii="Times New Roman" w:hAnsi="Times New Roman" w:cs="Times New Roman"/>
          <w:spacing w:val="-4"/>
          <w:sz w:val="26"/>
          <w:szCs w:val="26"/>
        </w:rPr>
        <w:t xml:space="preserve">В каждом жилом строении должен быть огнетушитель, который должен </w:t>
      </w:r>
      <w:r w:rsidRPr="00764625">
        <w:rPr>
          <w:rFonts w:ascii="Times New Roman" w:hAnsi="Times New Roman" w:cs="Times New Roman"/>
          <w:sz w:val="26"/>
          <w:szCs w:val="26"/>
        </w:rPr>
        <w:t xml:space="preserve">содержаться </w:t>
      </w:r>
      <w:proofErr w:type="gramStart"/>
      <w:r w:rsidRPr="00764625">
        <w:rPr>
          <w:rFonts w:ascii="Times New Roman" w:hAnsi="Times New Roman" w:cs="Times New Roman"/>
          <w:sz w:val="26"/>
          <w:szCs w:val="26"/>
        </w:rPr>
        <w:t>согласно паспорта</w:t>
      </w:r>
      <w:proofErr w:type="gramEnd"/>
      <w:r w:rsidRPr="00764625">
        <w:rPr>
          <w:rFonts w:ascii="Times New Roman" w:hAnsi="Times New Roman" w:cs="Times New Roman"/>
          <w:sz w:val="26"/>
          <w:szCs w:val="26"/>
        </w:rPr>
        <w:t xml:space="preserve"> и вовремя перезаряжаться</w:t>
      </w:r>
    </w:p>
    <w:p w:rsidR="00AA51F7" w:rsidRDefault="00AA51F7" w:rsidP="007646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каждого жилого строения должен быть р</w:t>
      </w:r>
      <w:r w:rsidR="00B50E20" w:rsidRPr="00764625">
        <w:rPr>
          <w:rFonts w:ascii="Times New Roman" w:hAnsi="Times New Roman" w:cs="Times New Roman"/>
          <w:sz w:val="26"/>
          <w:szCs w:val="26"/>
        </w:rPr>
        <w:t xml:space="preserve">езервуар для воды </w:t>
      </w:r>
      <w:r>
        <w:rPr>
          <w:rFonts w:ascii="Times New Roman" w:hAnsi="Times New Roman" w:cs="Times New Roman"/>
          <w:sz w:val="26"/>
          <w:szCs w:val="26"/>
        </w:rPr>
        <w:t>(бочка)</w:t>
      </w:r>
      <w:r w:rsidR="00B50E20" w:rsidRPr="00764625">
        <w:rPr>
          <w:rFonts w:ascii="Times New Roman" w:hAnsi="Times New Roman" w:cs="Times New Roman"/>
          <w:sz w:val="26"/>
          <w:szCs w:val="26"/>
        </w:rPr>
        <w:t xml:space="preserve"> объемом не менее 0.2 м</w:t>
      </w:r>
      <w:r w:rsidR="00B50E20" w:rsidRPr="00764625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B50E20" w:rsidRPr="00764625">
        <w:rPr>
          <w:rFonts w:ascii="Times New Roman" w:hAnsi="Times New Roman" w:cs="Times New Roman"/>
          <w:sz w:val="26"/>
          <w:szCs w:val="26"/>
        </w:rPr>
        <w:t xml:space="preserve"> и комплектоваться ведрами. </w:t>
      </w:r>
    </w:p>
    <w:p w:rsidR="00764625" w:rsidRPr="00764625" w:rsidRDefault="00AA51F7" w:rsidP="007646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общественных зданиях </w:t>
      </w:r>
      <w:r w:rsidR="00FA132B">
        <w:rPr>
          <w:rFonts w:ascii="Times New Roman" w:hAnsi="Times New Roman" w:cs="Times New Roman"/>
          <w:sz w:val="26"/>
          <w:szCs w:val="26"/>
        </w:rPr>
        <w:t xml:space="preserve">(СДК, школа, администрация) </w:t>
      </w:r>
      <w:r>
        <w:rPr>
          <w:rFonts w:ascii="Times New Roman" w:hAnsi="Times New Roman" w:cs="Times New Roman"/>
          <w:sz w:val="26"/>
          <w:szCs w:val="26"/>
        </w:rPr>
        <w:t>должен быть установлен я</w:t>
      </w:r>
      <w:r w:rsidR="00B50E20" w:rsidRPr="00764625">
        <w:rPr>
          <w:rFonts w:ascii="Times New Roman" w:hAnsi="Times New Roman" w:cs="Times New Roman"/>
          <w:sz w:val="26"/>
          <w:szCs w:val="26"/>
        </w:rPr>
        <w:t>щик для песка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0E20" w:rsidRPr="00764625">
        <w:rPr>
          <w:rFonts w:ascii="Times New Roman" w:hAnsi="Times New Roman" w:cs="Times New Roman"/>
          <w:sz w:val="26"/>
          <w:szCs w:val="26"/>
        </w:rPr>
        <w:t xml:space="preserve"> вместимость</w:t>
      </w:r>
      <w:r>
        <w:rPr>
          <w:rFonts w:ascii="Times New Roman" w:hAnsi="Times New Roman" w:cs="Times New Roman"/>
          <w:sz w:val="26"/>
          <w:szCs w:val="26"/>
        </w:rPr>
        <w:t>ю: 0,5</w:t>
      </w:r>
      <w:r w:rsidR="00FA132B" w:rsidRPr="00FA132B">
        <w:rPr>
          <w:rFonts w:ascii="Times New Roman" w:hAnsi="Times New Roman" w:cs="Times New Roman"/>
          <w:sz w:val="26"/>
          <w:szCs w:val="26"/>
        </w:rPr>
        <w:t xml:space="preserve"> </w:t>
      </w:r>
      <w:r w:rsidR="00FA132B" w:rsidRPr="00764625">
        <w:rPr>
          <w:rFonts w:ascii="Times New Roman" w:hAnsi="Times New Roman" w:cs="Times New Roman"/>
          <w:sz w:val="26"/>
          <w:szCs w:val="26"/>
        </w:rPr>
        <w:t>м</w:t>
      </w:r>
      <w:r w:rsidR="00FA132B" w:rsidRPr="00764625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B50E20" w:rsidRPr="00764625">
        <w:rPr>
          <w:rFonts w:ascii="Times New Roman" w:hAnsi="Times New Roman" w:cs="Times New Roman"/>
          <w:sz w:val="26"/>
          <w:szCs w:val="26"/>
        </w:rPr>
        <w:t xml:space="preserve"> и комплектоваться совковой лопатой.</w:t>
      </w:r>
    </w:p>
    <w:p w:rsidR="00B50E20" w:rsidRPr="00764625" w:rsidRDefault="00B50E20" w:rsidP="00FA132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4625">
        <w:rPr>
          <w:rFonts w:ascii="Times New Roman" w:hAnsi="Times New Roman" w:cs="Times New Roman"/>
          <w:sz w:val="26"/>
          <w:szCs w:val="26"/>
        </w:rPr>
        <w:t xml:space="preserve">Пожарный щит предназначен для размещения первичных средств пожаротушения, немеханизированного инструмента и пожарного инвентаря. </w:t>
      </w:r>
    </w:p>
    <w:p w:rsidR="00B50E20" w:rsidRPr="00764625" w:rsidRDefault="00B50E20" w:rsidP="00FA132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4625">
        <w:rPr>
          <w:rFonts w:ascii="Times New Roman" w:hAnsi="Times New Roman" w:cs="Times New Roman"/>
          <w:sz w:val="26"/>
          <w:szCs w:val="26"/>
        </w:rPr>
        <w:t xml:space="preserve">Размещается: </w:t>
      </w:r>
    </w:p>
    <w:p w:rsidR="00B50E20" w:rsidRPr="00764625" w:rsidRDefault="00B50E20" w:rsidP="00FA13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4625">
        <w:rPr>
          <w:rFonts w:ascii="Times New Roman" w:hAnsi="Times New Roman" w:cs="Times New Roman"/>
          <w:sz w:val="26"/>
          <w:szCs w:val="26"/>
        </w:rPr>
        <w:t xml:space="preserve">1) в производственных помещениях, не оборудованных внутренним противопожарным водопроводом и автоматическими установками пожаротушения; </w:t>
      </w:r>
    </w:p>
    <w:p w:rsidR="00B50E20" w:rsidRDefault="00B50E20" w:rsidP="00FA13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4625">
        <w:rPr>
          <w:rFonts w:ascii="Times New Roman" w:hAnsi="Times New Roman" w:cs="Times New Roman"/>
          <w:sz w:val="26"/>
          <w:szCs w:val="26"/>
        </w:rPr>
        <w:t xml:space="preserve">2) на территории предприятий, не имеющих наружного противопожарного водопровода, или при удалении зданий (сооружений), наружных технологических установок на расстояние более 1000 м от наружных пожарных </w:t>
      </w:r>
      <w:proofErr w:type="spellStart"/>
      <w:r w:rsidRPr="00764625">
        <w:rPr>
          <w:rFonts w:ascii="Times New Roman" w:hAnsi="Times New Roman" w:cs="Times New Roman"/>
          <w:sz w:val="26"/>
          <w:szCs w:val="26"/>
        </w:rPr>
        <w:t>водоисточников</w:t>
      </w:r>
      <w:proofErr w:type="spellEnd"/>
      <w:r w:rsidRPr="00764625">
        <w:rPr>
          <w:rFonts w:ascii="Times New Roman" w:hAnsi="Times New Roman" w:cs="Times New Roman"/>
          <w:sz w:val="26"/>
          <w:szCs w:val="26"/>
        </w:rPr>
        <w:t>.</w:t>
      </w:r>
    </w:p>
    <w:p w:rsidR="00FA132B" w:rsidRPr="00FA132B" w:rsidRDefault="00FA132B" w:rsidP="00FA132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132B">
        <w:rPr>
          <w:rFonts w:ascii="Times New Roman" w:eastAsia="Times New Roman" w:hAnsi="Times New Roman" w:cs="Times New Roman"/>
          <w:sz w:val="26"/>
          <w:szCs w:val="26"/>
        </w:rPr>
        <w:t xml:space="preserve">На электрооборудование должны быть установлены устройства защиты от коротких замыканий, перегрузок линий, сетей электропроводки и </w:t>
      </w:r>
      <w:proofErr w:type="spellStart"/>
      <w:r w:rsidRPr="00FA132B">
        <w:rPr>
          <w:rFonts w:ascii="Times New Roman" w:eastAsia="Times New Roman" w:hAnsi="Times New Roman" w:cs="Times New Roman"/>
          <w:sz w:val="26"/>
          <w:szCs w:val="26"/>
        </w:rPr>
        <w:t>электропотребителей</w:t>
      </w:r>
      <w:proofErr w:type="spellEnd"/>
      <w:r w:rsidRPr="00FA132B">
        <w:rPr>
          <w:rFonts w:ascii="Times New Roman" w:eastAsia="Times New Roman" w:hAnsi="Times New Roman" w:cs="Times New Roman"/>
          <w:sz w:val="26"/>
          <w:szCs w:val="26"/>
        </w:rPr>
        <w:t xml:space="preserve"> от перегрузок линии.</w:t>
      </w:r>
    </w:p>
    <w:p w:rsidR="00FA132B" w:rsidRPr="00FA132B" w:rsidRDefault="00FA132B" w:rsidP="00FA13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50E20" w:rsidRPr="00FA132B" w:rsidRDefault="00B50E20" w:rsidP="00B50E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50E20" w:rsidRPr="00764625" w:rsidRDefault="00B50E20" w:rsidP="00B50E2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50E20" w:rsidRPr="00764625" w:rsidRDefault="00B50E20" w:rsidP="00B50E20">
      <w:pPr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B50E20" w:rsidRPr="00764625" w:rsidRDefault="00B50E20" w:rsidP="00B50E20">
      <w:pPr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B50E20" w:rsidRPr="00764625" w:rsidRDefault="00B50E20" w:rsidP="00F36D76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7DBA" w:rsidRPr="00764625" w:rsidRDefault="00897DBA" w:rsidP="00897DBA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75EEA" w:rsidRPr="00075EEA" w:rsidRDefault="00075EEA">
      <w:pPr>
        <w:rPr>
          <w:rFonts w:ascii="Times New Roman" w:hAnsi="Times New Roman" w:cs="Times New Roman"/>
          <w:sz w:val="26"/>
          <w:szCs w:val="26"/>
        </w:rPr>
      </w:pPr>
    </w:p>
    <w:sectPr w:rsidR="00075EEA" w:rsidRPr="00075EEA" w:rsidSect="00075EEA">
      <w:pgSz w:w="11906" w:h="16838"/>
      <w:pgMar w:top="1134" w:right="51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A"/>
    <w:rsid w:val="00075EEA"/>
    <w:rsid w:val="00292942"/>
    <w:rsid w:val="00712657"/>
    <w:rsid w:val="00764625"/>
    <w:rsid w:val="0080474E"/>
    <w:rsid w:val="00897DBA"/>
    <w:rsid w:val="00903A15"/>
    <w:rsid w:val="009860DE"/>
    <w:rsid w:val="00AA51F7"/>
    <w:rsid w:val="00B50E20"/>
    <w:rsid w:val="00F21795"/>
    <w:rsid w:val="00F36D76"/>
    <w:rsid w:val="00FA132B"/>
    <w:rsid w:val="00FD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E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E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4</cp:revision>
  <cp:lastPrinted>2015-09-02T06:46:00Z</cp:lastPrinted>
  <dcterms:created xsi:type="dcterms:W3CDTF">2015-09-02T06:51:00Z</dcterms:created>
  <dcterms:modified xsi:type="dcterms:W3CDTF">2017-05-12T02:52:00Z</dcterms:modified>
</cp:coreProperties>
</file>